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7C42E6">
      <w:pPr>
        <w:tabs>
          <w:tab w:val="left" w:pos="4456"/>
        </w:tabs>
        <w:spacing w:before="66"/>
        <w:ind w:left="15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Presbyterian</w:t>
      </w:r>
      <w:r>
        <w:rPr>
          <w:rFonts w:ascii="Times New Roman"/>
          <w:spacing w:val="-19"/>
          <w:sz w:val="26"/>
        </w:rPr>
        <w:t xml:space="preserve"> </w:t>
      </w:r>
      <w:r>
        <w:rPr>
          <w:rFonts w:ascii="Times New Roman"/>
          <w:sz w:val="26"/>
        </w:rPr>
        <w:t>Church</w:t>
      </w: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7C42E6">
      <w:pPr>
        <w:tabs>
          <w:tab w:val="left" w:pos="4595"/>
        </w:tabs>
        <w:spacing w:before="215"/>
        <w:ind w:left="1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Ministry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start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</w:p>
    <w:p w:rsidR="00380DC5" w:rsidRDefault="00380DC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80DC5" w:rsidRDefault="007C42E6">
      <w:pPr>
        <w:pStyle w:val="BodyText"/>
        <w:numPr>
          <w:ilvl w:val="0"/>
          <w:numId w:val="1"/>
        </w:numPr>
        <w:tabs>
          <w:tab w:val="left" w:pos="821"/>
          <w:tab w:val="left" w:pos="6670"/>
        </w:tabs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successes</w:t>
      </w:r>
      <w:r>
        <w:t xml:space="preserve"> with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congregation?</w:t>
      </w:r>
      <w:r>
        <w:rPr>
          <w:spacing w:val="-1"/>
        </w:rPr>
        <w:tab/>
      </w:r>
      <w:r>
        <w:t>Why?</w:t>
      </w: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0DC5" w:rsidRDefault="007C42E6">
      <w:pPr>
        <w:pStyle w:val="BodyText"/>
        <w:numPr>
          <w:ilvl w:val="0"/>
          <w:numId w:val="1"/>
        </w:numPr>
        <w:tabs>
          <w:tab w:val="left" w:pos="821"/>
        </w:tabs>
        <w:spacing w:line="242" w:lineRule="auto"/>
        <w:ind w:right="121"/>
        <w:jc w:val="both"/>
        <w:rPr>
          <w:b w:val="0"/>
          <w:bCs w:val="0"/>
        </w:rPr>
      </w:pPr>
      <w:r>
        <w:t>What</w:t>
      </w:r>
      <w:r>
        <w:rPr>
          <w:spacing w:val="20"/>
        </w:rPr>
        <w:t xml:space="preserve"> </w:t>
      </w:r>
      <w:r>
        <w:rPr>
          <w:spacing w:val="-1"/>
        </w:rPr>
        <w:t>difficulties</w:t>
      </w:r>
      <w:r>
        <w:rPr>
          <w:spacing w:val="21"/>
        </w:rPr>
        <w:t xml:space="preserve"> </w:t>
      </w:r>
      <w:r>
        <w:rPr>
          <w:spacing w:val="2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failures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2"/>
        </w:rPr>
        <w:t>experienced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rPr>
          <w:spacing w:val="-2"/>
        </w:rPr>
        <w:t>ministry</w:t>
      </w:r>
      <w:r>
        <w:rPr>
          <w:spacing w:val="23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congregation?</w:t>
      </w:r>
      <w:r>
        <w:rPr>
          <w:spacing w:val="32"/>
        </w:rPr>
        <w:t xml:space="preserve"> </w:t>
      </w:r>
      <w:r>
        <w:t>What</w:t>
      </w:r>
      <w:r>
        <w:rPr>
          <w:spacing w:val="42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46"/>
        </w:rPr>
        <w:t xml:space="preserve"> </w:t>
      </w:r>
      <w:r>
        <w:rPr>
          <w:spacing w:val="-2"/>
        </w:rPr>
        <w:t>learned</w:t>
      </w:r>
      <w:r>
        <w:rPr>
          <w:spacing w:val="46"/>
        </w:rPr>
        <w:t xml:space="preserve"> </w:t>
      </w:r>
      <w:r>
        <w:t>about</w:t>
      </w:r>
      <w:r>
        <w:rPr>
          <w:spacing w:val="46"/>
        </w:rPr>
        <w:t xml:space="preserve"> </w:t>
      </w:r>
      <w:r>
        <w:rPr>
          <w:spacing w:val="-1"/>
        </w:rPr>
        <w:t>yourself</w:t>
      </w:r>
      <w:r>
        <w:rPr>
          <w:spacing w:val="42"/>
        </w:rPr>
        <w:t xml:space="preserve"> </w:t>
      </w:r>
      <w:r>
        <w:rPr>
          <w:spacing w:val="-1"/>
        </w:rPr>
        <w:t>through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44"/>
        </w:rPr>
        <w:t xml:space="preserve"> </w:t>
      </w:r>
      <w:r>
        <w:rPr>
          <w:spacing w:val="-1"/>
        </w:rPr>
        <w:t>difficulties?</w:t>
      </w:r>
      <w:r>
        <w:rPr>
          <w:spacing w:val="3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learned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congregation?</w:t>
      </w: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0DC5" w:rsidRDefault="007C42E6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experienced</w:t>
      </w:r>
      <w:r>
        <w:rPr>
          <w:spacing w:val="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surprises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ministry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congregation?</w:t>
      </w: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0DC5" w:rsidRDefault="007C42E6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r>
        <w:rPr>
          <w:spacing w:val="-2"/>
        </w:rPr>
        <w:t>Share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system?</w:t>
      </w:r>
    </w:p>
    <w:p w:rsidR="00380DC5" w:rsidRDefault="00380DC5">
      <w:pPr>
        <w:sectPr w:rsidR="00380DC5">
          <w:headerReference w:type="default" r:id="rId7"/>
          <w:footerReference w:type="default" r:id="rId8"/>
          <w:type w:val="continuous"/>
          <w:pgSz w:w="12240" w:h="15840"/>
          <w:pgMar w:top="1000" w:right="1320" w:bottom="1680" w:left="1340" w:header="752" w:footer="1486" w:gutter="0"/>
          <w:pgNumType w:start="1"/>
          <w:cols w:space="720"/>
        </w:sect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0DC5" w:rsidRDefault="00380DC5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80DC5" w:rsidRDefault="007C42E6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1"/>
        <w:rPr>
          <w:b w:val="0"/>
          <w:bCs w:val="0"/>
        </w:rPr>
      </w:pPr>
      <w:r>
        <w:t>What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area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self-care?</w:t>
      </w: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0DC5" w:rsidRPr="00155AA7" w:rsidRDefault="007C42E6" w:rsidP="00155AA7">
      <w:pPr>
        <w:pStyle w:val="BodyText"/>
        <w:numPr>
          <w:ilvl w:val="0"/>
          <w:numId w:val="1"/>
        </w:numPr>
        <w:tabs>
          <w:tab w:val="left" w:pos="841"/>
        </w:tabs>
        <w:spacing w:line="242" w:lineRule="auto"/>
        <w:ind w:left="841" w:right="118"/>
        <w:jc w:val="both"/>
        <w:rPr>
          <w:b w:val="0"/>
          <w:bCs w:val="0"/>
        </w:rPr>
      </w:pPr>
      <w:bookmarkStart w:id="0" w:name="_GoBack"/>
      <w:r w:rsidRPr="00155AA7">
        <w:t xml:space="preserve">How  </w:t>
      </w:r>
      <w:r w:rsidRPr="00155AA7">
        <w:t xml:space="preserve"> </w:t>
      </w:r>
      <w:r w:rsidRPr="00155AA7">
        <w:t xml:space="preserve">has   </w:t>
      </w:r>
      <w:r w:rsidR="00B371B5" w:rsidRPr="00155AA7">
        <w:t>your family</w:t>
      </w:r>
      <w:r w:rsidRPr="00155AA7">
        <w:t xml:space="preserve">  </w:t>
      </w:r>
      <w:r w:rsidRPr="00155AA7">
        <w:t xml:space="preserve"> </w:t>
      </w:r>
      <w:r w:rsidRPr="00155AA7">
        <w:t>adjusted</w:t>
      </w:r>
      <w:r w:rsidRPr="00155AA7">
        <w:t xml:space="preserve">  </w:t>
      </w:r>
      <w:r w:rsidRPr="00155AA7">
        <w:t xml:space="preserve"> </w:t>
      </w:r>
      <w:r w:rsidRPr="00155AA7">
        <w:t xml:space="preserve">to  </w:t>
      </w:r>
      <w:r w:rsidRPr="00155AA7">
        <w:t xml:space="preserve"> </w:t>
      </w:r>
      <w:r w:rsidR="00155AA7" w:rsidRPr="00155AA7">
        <w:t>this community</w:t>
      </w:r>
      <w:r w:rsidRPr="00155AA7">
        <w:t xml:space="preserve">  </w:t>
      </w:r>
      <w:r w:rsidRPr="00155AA7">
        <w:t xml:space="preserve"> </w:t>
      </w:r>
      <w:r w:rsidRPr="00155AA7">
        <w:t xml:space="preserve">and  </w:t>
      </w:r>
      <w:r w:rsidRPr="00155AA7">
        <w:t xml:space="preserve"> </w:t>
      </w:r>
      <w:r w:rsidRPr="00155AA7">
        <w:t>ministry</w:t>
      </w:r>
      <w:r w:rsidRPr="00155AA7">
        <w:t xml:space="preserve">  </w:t>
      </w:r>
      <w:r w:rsidRPr="00155AA7">
        <w:t xml:space="preserve"> </w:t>
      </w:r>
      <w:r w:rsidRPr="00155AA7">
        <w:t xml:space="preserve">with  </w:t>
      </w:r>
      <w:r w:rsidRPr="00155AA7">
        <w:t xml:space="preserve"> </w:t>
      </w:r>
      <w:r w:rsidRPr="00155AA7">
        <w:t>this</w:t>
      </w:r>
      <w:r w:rsidRPr="00155AA7">
        <w:t xml:space="preserve"> </w:t>
      </w:r>
      <w:r w:rsidRPr="00155AA7">
        <w:t>congregation?</w:t>
      </w:r>
    </w:p>
    <w:bookmarkEnd w:id="0"/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0DC5" w:rsidRDefault="007C42E6">
      <w:pPr>
        <w:pStyle w:val="BodyText"/>
        <w:numPr>
          <w:ilvl w:val="0"/>
          <w:numId w:val="1"/>
        </w:numPr>
        <w:tabs>
          <w:tab w:val="left" w:pos="841"/>
        </w:tabs>
        <w:ind w:left="841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2"/>
        </w:rPr>
        <w:t>future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ministry</w:t>
      </w:r>
      <w:r>
        <w:rPr>
          <w:spacing w:val="2"/>
        </w:rPr>
        <w:t xml:space="preserve"> </w:t>
      </w:r>
      <w:r>
        <w:rPr>
          <w:spacing w:val="-1"/>
        </w:rPr>
        <w:t>here?</w:t>
      </w: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7C42E6">
      <w:pPr>
        <w:pStyle w:val="BodyText"/>
        <w:numPr>
          <w:ilvl w:val="0"/>
          <w:numId w:val="1"/>
        </w:numPr>
        <w:tabs>
          <w:tab w:val="left" w:pos="841"/>
        </w:tabs>
        <w:ind w:left="841"/>
        <w:rPr>
          <w:b w:val="0"/>
          <w:bCs w:val="0"/>
        </w:rPr>
      </w:pPr>
      <w:r>
        <w:t>How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rPr>
          <w:spacing w:val="8"/>
        </w:rPr>
        <w:t xml:space="preserve"> </w:t>
      </w:r>
      <w:r>
        <w:rPr>
          <w:spacing w:val="-1"/>
        </w:rPr>
        <w:t>helpful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supporting</w:t>
      </w:r>
      <w:r>
        <w:rPr>
          <w:spacing w:val="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ministry?</w:t>
      </w: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C5" w:rsidRDefault="00380DC5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80DC5" w:rsidRDefault="007C42E6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Ministry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conducting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interview:</w:t>
      </w: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380DC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380DC5" w:rsidRDefault="007C42E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2.5pt;height:.5pt;mso-position-horizontal-relative:char;mso-position-vertical-relative:line" coordsize="9250,10">
            <v:group id="_x0000_s1033" style="position:absolute;left:5;top:5;width:9240;height:2" coordorigin="5,5" coordsize="9240,2">
              <v:shape id="_x0000_s1034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380DC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380DC5" w:rsidRDefault="007C42E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2.5pt;height:.5pt;mso-position-horizontal-relative:char;mso-position-vertical-relative:line" coordsize="9250,10">
            <v:group id="_x0000_s1030" style="position:absolute;left:5;top:5;width:9240;height:2" coordorigin="5,5" coordsize="9240,2">
              <v:shape id="_x0000_s1031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380DC5" w:rsidRDefault="00380D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380DC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80DC5" w:rsidRDefault="007C42E6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Interview:</w:t>
      </w:r>
    </w:p>
    <w:p w:rsidR="00380DC5" w:rsidRDefault="007C42E6">
      <w:pPr>
        <w:spacing w:line="20" w:lineRule="atLeast"/>
        <w:ind w:left="19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02.5pt;height:.5pt;mso-position-horizontal-relative:char;mso-position-vertical-relative:line" coordsize="2050,10">
            <v:group id="_x0000_s1027" style="position:absolute;left:5;top:5;width:2040;height:2" coordorigin="5,5" coordsize="2040,2">
              <v:shape id="_x0000_s1028" style="position:absolute;left:5;top:5;width:2040;height:2" coordorigin="5,5" coordsize="2040,0" path="m5,5r2040,e" filled="f" strokeweight=".48pt">
                <v:path arrowok="t"/>
              </v:shape>
            </v:group>
            <w10:anchorlock/>
          </v:group>
        </w:pict>
      </w:r>
    </w:p>
    <w:sectPr w:rsidR="00380DC5">
      <w:pgSz w:w="12240" w:h="15840"/>
      <w:pgMar w:top="1000" w:right="1320" w:bottom="1680" w:left="1320" w:header="752" w:footer="1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E6" w:rsidRDefault="007C42E6">
      <w:r>
        <w:separator/>
      </w:r>
    </w:p>
  </w:endnote>
  <w:endnote w:type="continuationSeparator" w:id="0">
    <w:p w:rsidR="007C42E6" w:rsidRDefault="007C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C5" w:rsidRDefault="007C42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06.7pt;width:56.3pt;height:14pt;z-index:-4360;mso-position-horizontal-relative:page;mso-position-vertical-relative:page" filled="f" stroked="f">
          <v:textbox inset="0,0,0,0">
            <w:txbxContent>
              <w:p w:rsidR="00380DC5" w:rsidRDefault="007C42E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5AA7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6pt;margin-top:706.7pt;width:75.2pt;height:14pt;z-index:-4336;mso-position-horizontal-relative:page;mso-position-vertical-relative:page" filled="f" stroked="f">
          <v:textbox inset="0,0,0,0">
            <w:txbxContent>
              <w:p w:rsidR="00380DC5" w:rsidRDefault="007C42E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March</w:t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24</w:t>
                </w:r>
                <w:r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E6" w:rsidRDefault="007C42E6">
      <w:r>
        <w:separator/>
      </w:r>
    </w:p>
  </w:footnote>
  <w:footnote w:type="continuationSeparator" w:id="0">
    <w:p w:rsidR="007C42E6" w:rsidRDefault="007C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C5" w:rsidRDefault="007C42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5.7pt;margin-top:36.6pt;width:323.55pt;height:15pt;z-index:-4384;mso-position-horizontal-relative:page;mso-position-vertical-relative:page" filled="f" stroked="f">
          <v:textbox inset="0,0,0,0">
            <w:txbxContent>
              <w:p w:rsidR="00380DC5" w:rsidRDefault="007C42E6">
                <w:pPr>
                  <w:tabs>
                    <w:tab w:val="left" w:pos="6450"/>
                  </w:tabs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Six</w:t>
                </w:r>
                <w:r>
                  <w:rPr>
                    <w:rFonts w:ascii="Times New Roman"/>
                    <w:b/>
                    <w:spacing w:val="-13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sz w:val="26"/>
                  </w:rPr>
                  <w:t>Month</w:t>
                </w:r>
                <w:r>
                  <w:rPr>
                    <w:rFonts w:ascii="Times New Roman"/>
                    <w:b/>
                    <w:spacing w:val="-10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6"/>
                  </w:rPr>
                  <w:t>Pastor</w:t>
                </w:r>
                <w:r>
                  <w:rPr>
                    <w:rFonts w:ascii="Times New Roman"/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sz w:val="26"/>
                  </w:rPr>
                  <w:t>Interview</w:t>
                </w:r>
                <w:r>
                  <w:rPr>
                    <w:rFonts w:ascii="Times New Roman"/>
                    <w:b/>
                    <w:spacing w:val="-7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sz w:val="26"/>
                  </w:rPr>
                  <w:t>With</w:t>
                </w:r>
                <w:r>
                  <w:rPr>
                    <w:rFonts w:ascii="Times New Roman"/>
                    <w:b/>
                    <w:spacing w:val="-4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w w:val="99"/>
                    <w:sz w:val="26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b/>
                    <w:sz w:val="2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C540D"/>
    <w:multiLevelType w:val="hybridMultilevel"/>
    <w:tmpl w:val="920E8D80"/>
    <w:lvl w:ilvl="0" w:tplc="DF5C7EB6">
      <w:start w:val="1"/>
      <w:numFmt w:val="decimal"/>
      <w:lvlText w:val="%1."/>
      <w:lvlJc w:val="left"/>
      <w:pPr>
        <w:ind w:left="821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A4836A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2" w:tplc="E9A896C6">
      <w:start w:val="1"/>
      <w:numFmt w:val="bullet"/>
      <w:lvlText w:val="•"/>
      <w:lvlJc w:val="left"/>
      <w:pPr>
        <w:ind w:left="2572" w:hanging="721"/>
      </w:pPr>
      <w:rPr>
        <w:rFonts w:hint="default"/>
      </w:rPr>
    </w:lvl>
    <w:lvl w:ilvl="3" w:tplc="AD6C8CEC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4" w:tplc="A094C56A">
      <w:start w:val="1"/>
      <w:numFmt w:val="bullet"/>
      <w:lvlText w:val="•"/>
      <w:lvlJc w:val="left"/>
      <w:pPr>
        <w:ind w:left="4324" w:hanging="721"/>
      </w:pPr>
      <w:rPr>
        <w:rFonts w:hint="default"/>
      </w:rPr>
    </w:lvl>
    <w:lvl w:ilvl="5" w:tplc="EEEA4958">
      <w:start w:val="1"/>
      <w:numFmt w:val="bullet"/>
      <w:lvlText w:val="•"/>
      <w:lvlJc w:val="left"/>
      <w:pPr>
        <w:ind w:left="5200" w:hanging="721"/>
      </w:pPr>
      <w:rPr>
        <w:rFonts w:hint="default"/>
      </w:rPr>
    </w:lvl>
    <w:lvl w:ilvl="6" w:tplc="4394EB4E">
      <w:start w:val="1"/>
      <w:numFmt w:val="bullet"/>
      <w:lvlText w:val="•"/>
      <w:lvlJc w:val="left"/>
      <w:pPr>
        <w:ind w:left="6076" w:hanging="721"/>
      </w:pPr>
      <w:rPr>
        <w:rFonts w:hint="default"/>
      </w:rPr>
    </w:lvl>
    <w:lvl w:ilvl="7" w:tplc="A3325B18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  <w:lvl w:ilvl="8" w:tplc="11D0A564">
      <w:start w:val="1"/>
      <w:numFmt w:val="bullet"/>
      <w:lvlText w:val="•"/>
      <w:lvlJc w:val="left"/>
      <w:pPr>
        <w:ind w:left="782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0DC5"/>
    <w:rsid w:val="00155AA7"/>
    <w:rsid w:val="00380DC5"/>
    <w:rsid w:val="007C42E6"/>
    <w:rsid w:val="00B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368BD96-65BD-4CEF-8292-4603781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72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Leslie Curtis</cp:lastModifiedBy>
  <cp:revision>2</cp:revision>
  <dcterms:created xsi:type="dcterms:W3CDTF">2018-01-30T16:15:00Z</dcterms:created>
  <dcterms:modified xsi:type="dcterms:W3CDTF">2018-01-30T21:32:00Z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2018-01-30T00:00:00Z</vt:filetime>
  </property>
</Properties>
</file>