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A6" w:rsidRDefault="009311C6" w:rsidP="0093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C6">
        <w:rPr>
          <w:rFonts w:ascii="Times New Roman" w:hAnsi="Times New Roman" w:cs="Times New Roman"/>
          <w:b/>
          <w:sz w:val="28"/>
          <w:szCs w:val="28"/>
        </w:rPr>
        <w:t>SIX MONTH INTERVIEW – SESSION</w:t>
      </w:r>
    </w:p>
    <w:p w:rsidR="009311C6" w:rsidRDefault="009311C6" w:rsidP="009311C6">
      <w:pPr>
        <w:rPr>
          <w:rFonts w:ascii="Times New Roman" w:hAnsi="Times New Roman" w:cs="Times New Roman"/>
          <w:sz w:val="28"/>
          <w:szCs w:val="28"/>
        </w:rPr>
      </w:pPr>
    </w:p>
    <w:p w:rsidR="009311C6" w:rsidRDefault="009311C6" w:rsidP="009311C6">
      <w:pPr>
        <w:jc w:val="both"/>
        <w:rPr>
          <w:rFonts w:ascii="Times New Roman" w:hAnsi="Times New Roman" w:cs="Times New Roman"/>
          <w:sz w:val="24"/>
          <w:szCs w:val="24"/>
        </w:rPr>
      </w:pPr>
      <w:r w:rsidRPr="009311C6">
        <w:rPr>
          <w:rFonts w:ascii="Times New Roman" w:hAnsi="Times New Roman" w:cs="Times New Roman"/>
          <w:sz w:val="24"/>
          <w:szCs w:val="24"/>
        </w:rPr>
        <w:t>Pastor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11C6">
        <w:rPr>
          <w:rFonts w:ascii="Times New Roman" w:hAnsi="Times New Roman" w:cs="Times New Roman"/>
          <w:sz w:val="24"/>
          <w:szCs w:val="24"/>
        </w:rPr>
        <w:t>____________     Church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11C6" w:rsidRDefault="009311C6" w:rsidP="00931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1C6" w:rsidRDefault="009311C6" w:rsidP="0093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 _</w:t>
      </w:r>
      <w:r w:rsidRPr="009311C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311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Date of Interview ____________________</w:t>
      </w:r>
    </w:p>
    <w:p w:rsidR="00A54223" w:rsidRDefault="00A54223" w:rsidP="00931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perceptions from the PNC and the pastor relating to the call?</w:t>
      </w: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six months, what are your observations?</w:t>
      </w: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far, what have been your surprises in the new pastoral relationship?</w:t>
      </w: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far, what do you feel best/worst about?</w:t>
      </w: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exciting changes are happening?</w:t>
      </w: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see in the immediate future of the church's ministry?</w:t>
      </w: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strong points of your regular meetings with the pastor.</w:t>
      </w: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these meetings be more helpful?</w:t>
      </w: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512F" w:rsidRDefault="0060512F" w:rsidP="00605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223" w:rsidRPr="00A54223" w:rsidRDefault="00A54223" w:rsidP="00A542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Message to COM or Presbytery staff? </w:t>
      </w:r>
    </w:p>
    <w:sectPr w:rsidR="00A54223" w:rsidRPr="00A5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55F41"/>
    <w:multiLevelType w:val="hybridMultilevel"/>
    <w:tmpl w:val="58AE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3"/>
    <w:rsid w:val="003B75A6"/>
    <w:rsid w:val="0060512F"/>
    <w:rsid w:val="008B0623"/>
    <w:rsid w:val="009311C6"/>
    <w:rsid w:val="00A5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FF87D-8885-4283-A15F-D958BC46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Curtis</dc:creator>
  <cp:keywords/>
  <dc:description/>
  <cp:lastModifiedBy>Leslie Curtis</cp:lastModifiedBy>
  <cp:revision>4</cp:revision>
  <dcterms:created xsi:type="dcterms:W3CDTF">2018-01-30T21:43:00Z</dcterms:created>
  <dcterms:modified xsi:type="dcterms:W3CDTF">2018-01-30T21:51:00Z</dcterms:modified>
</cp:coreProperties>
</file>