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0C" w:rsidRPr="00330952" w:rsidRDefault="00DE6B0C" w:rsidP="00DE6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ANNUAL COMMISSIONED </w:t>
      </w:r>
      <w:r>
        <w:rPr>
          <w:rFonts w:ascii="Times New Roman" w:hAnsi="Times New Roman" w:cs="Times New Roman"/>
          <w:b/>
          <w:sz w:val="28"/>
          <w:szCs w:val="28"/>
        </w:rPr>
        <w:t>RULING ELDER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REPORT: SESSION</w:t>
      </w: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Commissioned Ruling Elder  _____________________________________________</w:t>
      </w:r>
    </w:p>
    <w:p w:rsidR="00DE6B0C" w:rsidRPr="00566601" w:rsidRDefault="00DE6B0C" w:rsidP="00DE6B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Church  _____________________________________________________</w:t>
      </w:r>
    </w:p>
    <w:p w:rsidR="00DE6B0C" w:rsidRPr="00315009" w:rsidRDefault="00DE6B0C" w:rsidP="00DE6B0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this form was completed  ___________________________________________________</w:t>
      </w: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the church grown in mission and ministry in the past year?</w:t>
      </w: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327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have been some positive results of the Commissioned Ruling Elder relationship?</w:t>
      </w: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have been some struggles of the Commissioned Ruling Elder relationship?</w:t>
      </w: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How do you assist your Commissioned Ruling El</w:t>
      </w:r>
      <w:r w:rsidR="003271EB">
        <w:rPr>
          <w:rFonts w:ascii="Times New Roman" w:hAnsi="Times New Roman" w:cs="Times New Roman"/>
          <w:b/>
          <w:sz w:val="24"/>
          <w:szCs w:val="24"/>
        </w:rPr>
        <w:t xml:space="preserve">der with Continuing Education? </w:t>
      </w:r>
      <w:r>
        <w:rPr>
          <w:rFonts w:ascii="Times New Roman" w:hAnsi="Times New Roman" w:cs="Times New Roman"/>
          <w:b/>
          <w:sz w:val="24"/>
          <w:szCs w:val="24"/>
        </w:rPr>
        <w:t>How is your Commissioned Ruling Elder encouraged to take Continuing Education study?</w:t>
      </w: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might the Presbytery be helpful to you as a church in your relationship with your Commissioned Ruling Elder?</w:t>
      </w: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1EB" w:rsidRDefault="003271EB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0C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25, 2019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DE6B0C" w:rsidRPr="00A905DF" w:rsidRDefault="00DE6B0C" w:rsidP="00DE6B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E6B0C" w:rsidRPr="00A905DF" w:rsidRDefault="00DE6B0C" w:rsidP="00DE6B0C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DE6B0C" w:rsidRPr="00A905DF" w:rsidRDefault="00DE6B0C" w:rsidP="00DE6B0C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DE6B0C" w:rsidRPr="00A905DF" w:rsidRDefault="00DE6B0C" w:rsidP="00DE6B0C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DE6B0C" w:rsidRDefault="00DE6B0C" w:rsidP="00DE6B0C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DE6B0C" w:rsidRPr="00A905DF" w:rsidRDefault="00DE6B0C" w:rsidP="00DE6B0C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E6B0C" w:rsidRDefault="00DE6B0C" w:rsidP="00DE6B0C"/>
    <w:p w:rsidR="00A80B1F" w:rsidRDefault="00A80B1F"/>
    <w:sectPr w:rsidR="00A80B1F" w:rsidSect="003271EB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0C"/>
    <w:rsid w:val="003271EB"/>
    <w:rsid w:val="00A80B1F"/>
    <w:rsid w:val="00D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8676-4276-492B-8CB5-1DFCBA03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Leslie Curtis</cp:lastModifiedBy>
  <cp:revision>2</cp:revision>
  <dcterms:created xsi:type="dcterms:W3CDTF">2018-11-19T20:18:00Z</dcterms:created>
  <dcterms:modified xsi:type="dcterms:W3CDTF">2018-12-19T19:51:00Z</dcterms:modified>
</cp:coreProperties>
</file>